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3240"/>
        <w:gridCol w:w="4040"/>
      </w:tblGrid>
      <w:tr w14:paraId="19982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F1D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保险职业学院2022级学生岗位实习第三批实习单位公示表</w:t>
            </w:r>
          </w:p>
        </w:tc>
      </w:tr>
      <w:tr w14:paraId="07989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F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4A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0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</w:t>
            </w:r>
          </w:p>
        </w:tc>
      </w:tr>
      <w:tr w14:paraId="4B2EC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26B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十足集团有限公司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6CDD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浙江省杭州市下城区石桥路416号2幢306室</w:t>
            </w:r>
          </w:p>
        </w:tc>
      </w:tr>
      <w:tr w14:paraId="58E1A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5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B5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湖南米粒互娱文化传媒有限公司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7A60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长沙市开福区青竹湖接到湘江北路一段369号嘉德物流中心4栋302房</w:t>
            </w:r>
          </w:p>
        </w:tc>
      </w:tr>
      <w:tr w14:paraId="7EDDD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1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277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湖南省芙昕健康养老服务有限公司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DEF6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湖南省株洲市石峰区清水塘街道办事处西侧</w:t>
            </w:r>
          </w:p>
        </w:tc>
      </w:tr>
      <w:tr w14:paraId="3E64B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BD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77D5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长沙北辰国际颐养中心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9A54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湖南省长沙市开福区晴岚路98号北辰凤凰天阶苑B2E2区2#栋、3#楼</w:t>
            </w:r>
          </w:p>
        </w:tc>
      </w:tr>
      <w:tr w14:paraId="0085D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D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1819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长沙启祥网络科技有限公司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0D8B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湖南省长沙市天心区赤岭路279号原规划局大楼-1394</w:t>
            </w:r>
          </w:p>
        </w:tc>
      </w:tr>
      <w:tr w14:paraId="16F0E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5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A58A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金米科技有限公司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93A3">
            <w:pPr>
              <w:keepNext w:val="0"/>
              <w:keepLines w:val="0"/>
              <w:widowControl/>
              <w:suppressLineNumbers w:val="0"/>
              <w:ind w:firstLine="40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长沙市雨花区大鸿杰座11楼</w:t>
            </w:r>
          </w:p>
        </w:tc>
      </w:tr>
    </w:tbl>
    <w:p w14:paraId="6D60D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WIxYjMzNWNmMjcxYjEyNTVkM2Q5NThjNmE1ODAifQ=="/>
  </w:docVars>
  <w:rsids>
    <w:rsidRoot w:val="2FCF42C4"/>
    <w:rsid w:val="00C36B5B"/>
    <w:rsid w:val="020777D1"/>
    <w:rsid w:val="05B66C8F"/>
    <w:rsid w:val="0BBD6D29"/>
    <w:rsid w:val="0E745939"/>
    <w:rsid w:val="12FF7805"/>
    <w:rsid w:val="13D257E9"/>
    <w:rsid w:val="1537146E"/>
    <w:rsid w:val="18506ACF"/>
    <w:rsid w:val="1E9B481C"/>
    <w:rsid w:val="1F901EA7"/>
    <w:rsid w:val="23CB7951"/>
    <w:rsid w:val="285358B3"/>
    <w:rsid w:val="2A952A67"/>
    <w:rsid w:val="2F9C6646"/>
    <w:rsid w:val="2FCF42C4"/>
    <w:rsid w:val="31466869"/>
    <w:rsid w:val="41A90ECF"/>
    <w:rsid w:val="41AC096A"/>
    <w:rsid w:val="42235E54"/>
    <w:rsid w:val="44692B43"/>
    <w:rsid w:val="47C95582"/>
    <w:rsid w:val="4819662E"/>
    <w:rsid w:val="48386F20"/>
    <w:rsid w:val="487D6D09"/>
    <w:rsid w:val="56FA587C"/>
    <w:rsid w:val="58164938"/>
    <w:rsid w:val="5E2457E2"/>
    <w:rsid w:val="5F9F5213"/>
    <w:rsid w:val="61D411AA"/>
    <w:rsid w:val="66BB1790"/>
    <w:rsid w:val="66DF198B"/>
    <w:rsid w:val="67144738"/>
    <w:rsid w:val="68CE4D8A"/>
    <w:rsid w:val="69390486"/>
    <w:rsid w:val="6C1F1BB5"/>
    <w:rsid w:val="70613226"/>
    <w:rsid w:val="71017E62"/>
    <w:rsid w:val="7169623E"/>
    <w:rsid w:val="719D1B7E"/>
    <w:rsid w:val="72D56E1C"/>
    <w:rsid w:val="73375A36"/>
    <w:rsid w:val="75AA17DA"/>
    <w:rsid w:val="75CB06B8"/>
    <w:rsid w:val="7ED5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  <w:outlineLvl w:val="1"/>
    </w:pPr>
    <w:rPr>
      <w:rFonts w:hint="eastAsia" w:ascii="宋体" w:hAnsi="宋体" w:eastAsia="黑体" w:cs="宋体"/>
      <w:b/>
      <w:bCs/>
      <w:kern w:val="0"/>
      <w:sz w:val="32"/>
      <w:szCs w:val="36"/>
      <w:lang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258</Characters>
  <Lines>0</Lines>
  <Paragraphs>0</Paragraphs>
  <TotalTime>0</TotalTime>
  <ScaleCrop>false</ScaleCrop>
  <LinksUpToDate>false</LinksUpToDate>
  <CharactersWithSpaces>258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2022-09-27T08:08:00Z</dcterms:created>
  <dc:creator>袁嘉巍</dc:creator>
  <cp:lastModifiedBy>下一个轮回</cp:lastModifiedBy>
  <dcterms:modified xsi:type="dcterms:W3CDTF">2024-10-09T08:34:45Z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09315E1F8A504ACBB63A6AF29D4FF076_13</vt:lpwstr>
  </property>
</Properties>
</file>