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312" w:afterLines="100" w:line="460" w:lineRule="exact"/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44"/>
        </w:rPr>
        <w:t>《</w:t>
      </w:r>
      <w:r>
        <w:rPr>
          <w:rFonts w:hint="eastAsia"/>
          <w:b/>
          <w:sz w:val="44"/>
          <w:lang w:eastAsia="zh-CN"/>
        </w:rPr>
        <w:t>社会实践</w:t>
      </w:r>
      <w:r>
        <w:rPr>
          <w:rFonts w:hint="eastAsia"/>
          <w:b/>
          <w:sz w:val="44"/>
        </w:rPr>
        <w:t>》</w:t>
      </w:r>
      <w:r>
        <w:rPr>
          <w:rFonts w:hint="eastAsia"/>
          <w:b/>
          <w:sz w:val="44"/>
          <w:lang w:val="en-US" w:eastAsia="zh-CN"/>
        </w:rPr>
        <w:t>二次补考</w:t>
      </w:r>
      <w:r>
        <w:rPr>
          <w:b/>
          <w:sz w:val="44"/>
        </w:rPr>
        <w:t>申请表</w:t>
      </w:r>
    </w:p>
    <w:tbl>
      <w:tblPr>
        <w:tblStyle w:val="6"/>
        <w:tblW w:w="9923" w:type="dxa"/>
        <w:tblInd w:w="-8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850"/>
        <w:gridCol w:w="993"/>
        <w:gridCol w:w="1275"/>
        <w:gridCol w:w="1010"/>
        <w:gridCol w:w="1117"/>
        <w:gridCol w:w="584"/>
        <w:gridCol w:w="1117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>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入学时间</w:t>
            </w:r>
          </w:p>
        </w:tc>
        <w:tc>
          <w:tcPr>
            <w:tcW w:w="1729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专业及班级</w:t>
            </w:r>
          </w:p>
        </w:tc>
        <w:tc>
          <w:tcPr>
            <w:tcW w:w="3278" w:type="dxa"/>
            <w:gridSpan w:val="3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理由</w:t>
            </w:r>
          </w:p>
        </w:tc>
        <w:tc>
          <w:tcPr>
            <w:tcW w:w="8675" w:type="dxa"/>
            <w:gridSpan w:val="8"/>
          </w:tcPr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tabs>
                <w:tab w:val="left" w:pos="5395"/>
              </w:tabs>
              <w:wordWrap w:val="0"/>
              <w:spacing w:line="460" w:lineRule="exact"/>
              <w:ind w:right="2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  <w:r>
              <w:rPr>
                <w:sz w:val="28"/>
              </w:rPr>
              <w:t>人：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</w:t>
            </w:r>
          </w:p>
          <w:p>
            <w:pPr>
              <w:wordWrap w:val="0"/>
              <w:spacing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</w:t>
            </w:r>
            <w:r>
              <w:rPr>
                <w:sz w:val="28"/>
              </w:rPr>
              <w:t xml:space="preserve">   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sz w:val="28"/>
              </w:rPr>
              <w:t>在</w:t>
            </w:r>
            <w:r>
              <w:rPr>
                <w:rFonts w:hint="eastAsia"/>
                <w:sz w:val="28"/>
                <w:lang w:val="en-US" w:eastAsia="zh-CN"/>
              </w:rPr>
              <w:t>二级学院</w:t>
            </w:r>
            <w:r>
              <w:rPr>
                <w:sz w:val="28"/>
              </w:rPr>
              <w:t>意见</w:t>
            </w:r>
          </w:p>
        </w:tc>
        <w:tc>
          <w:tcPr>
            <w:tcW w:w="8675" w:type="dxa"/>
            <w:gridSpan w:val="8"/>
          </w:tcPr>
          <w:p>
            <w:pPr>
              <w:spacing w:before="156" w:beforeLines="50" w:line="460" w:lineRule="exact"/>
              <w:ind w:left="35" w:leftChars="16" w:firstLine="384" w:firstLineChars="137"/>
              <w:rPr>
                <w:sz w:val="28"/>
              </w:rPr>
            </w:pPr>
            <w:r>
              <w:rPr>
                <w:rFonts w:hint="eastAsia"/>
                <w:sz w:val="28"/>
              </w:rPr>
              <w:t>现收</w:t>
            </w:r>
            <w:r>
              <w:rPr>
                <w:sz w:val="28"/>
              </w:rPr>
              <w:t>到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</w:rPr>
              <w:t>同</w:t>
            </w:r>
            <w:r>
              <w:rPr>
                <w:sz w:val="28"/>
              </w:rPr>
              <w:t>学的</w:t>
            </w:r>
            <w:r>
              <w:rPr>
                <w:rFonts w:hint="eastAsia"/>
                <w:sz w:val="28"/>
                <w:lang w:eastAsia="zh-CN"/>
              </w:rPr>
              <w:t>社会实践二次补考</w:t>
            </w:r>
            <w:r>
              <w:rPr>
                <w:sz w:val="28"/>
              </w:rPr>
              <w:t>申请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安排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老师</w:t>
            </w:r>
            <w:r>
              <w:rPr>
                <w:sz w:val="28"/>
              </w:rPr>
              <w:t>指导该生</w:t>
            </w:r>
            <w:r>
              <w:rPr>
                <w:rFonts w:hint="eastAsia"/>
                <w:sz w:val="28"/>
              </w:rPr>
              <w:t>《</w:t>
            </w:r>
            <w:r>
              <w:rPr>
                <w:rFonts w:hint="eastAsia"/>
                <w:sz w:val="28"/>
                <w:lang w:eastAsia="zh-CN"/>
              </w:rPr>
              <w:t>社会实践</w:t>
            </w:r>
            <w:r>
              <w:rPr>
                <w:rFonts w:hint="eastAsia"/>
                <w:sz w:val="28"/>
              </w:rPr>
              <w:t>》。</w:t>
            </w:r>
          </w:p>
          <w:p>
            <w:pPr>
              <w:wordWrap w:val="0"/>
              <w:spacing w:before="156" w:beforeLines="50"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二级学院</w:t>
            </w:r>
            <w:r>
              <w:rPr>
                <w:rFonts w:hint="eastAsia"/>
                <w:sz w:val="28"/>
              </w:rPr>
              <w:t>领导</w:t>
            </w:r>
            <w:r>
              <w:rPr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     </w:t>
            </w:r>
          </w:p>
          <w:p>
            <w:pPr>
              <w:wordWrap w:val="0"/>
              <w:spacing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指导老师意见</w:t>
            </w:r>
          </w:p>
        </w:tc>
        <w:tc>
          <w:tcPr>
            <w:tcW w:w="8675" w:type="dxa"/>
            <w:gridSpan w:val="8"/>
          </w:tcPr>
          <w:p>
            <w:pPr>
              <w:spacing w:line="4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同</w:t>
            </w:r>
            <w:r>
              <w:rPr>
                <w:sz w:val="28"/>
              </w:rPr>
              <w:t>意指导该生《</w:t>
            </w:r>
            <w:r>
              <w:rPr>
                <w:rFonts w:hint="eastAsia"/>
                <w:sz w:val="28"/>
                <w:lang w:eastAsia="zh-CN"/>
              </w:rPr>
              <w:t>社会实践</w:t>
            </w:r>
            <w:r>
              <w:rPr>
                <w:sz w:val="28"/>
              </w:rPr>
              <w:t>》。</w:t>
            </w:r>
          </w:p>
          <w:p>
            <w:pPr>
              <w:wordWrap w:val="0"/>
              <w:spacing w:before="156" w:beforeLines="50"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指导</w:t>
            </w:r>
            <w:r>
              <w:rPr>
                <w:sz w:val="28"/>
              </w:rPr>
              <w:t>老师签字：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     </w:t>
            </w:r>
          </w:p>
          <w:p>
            <w:pPr>
              <w:wordWrap w:val="0"/>
              <w:spacing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sz w:val="28"/>
              </w:rPr>
              <w:t>务处意见</w:t>
            </w:r>
          </w:p>
        </w:tc>
        <w:tc>
          <w:tcPr>
            <w:tcW w:w="8675" w:type="dxa"/>
            <w:gridSpan w:val="8"/>
          </w:tcPr>
          <w:p>
            <w:pPr>
              <w:spacing w:line="460" w:lineRule="exact"/>
              <w:jc w:val="right"/>
              <w:rPr>
                <w:sz w:val="28"/>
              </w:rPr>
            </w:pPr>
          </w:p>
          <w:p>
            <w:pPr>
              <w:wordWrap w:val="0"/>
              <w:spacing w:before="156" w:beforeLines="50"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sz w:val="28"/>
              </w:rPr>
              <w:t>务处</w:t>
            </w:r>
            <w:r>
              <w:rPr>
                <w:rFonts w:hint="eastAsia"/>
                <w:sz w:val="28"/>
                <w:lang w:val="en-US" w:eastAsia="zh-CN"/>
              </w:rPr>
              <w:t>领导</w:t>
            </w:r>
            <w:r>
              <w:rPr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 </w:t>
            </w:r>
          </w:p>
          <w:p>
            <w:pPr>
              <w:wordWrap w:val="0"/>
              <w:spacing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日</w:t>
            </w:r>
          </w:p>
        </w:tc>
      </w:tr>
    </w:tbl>
    <w:p>
      <w:pPr>
        <w:spacing w:before="156" w:beforeLines="50" w:line="460" w:lineRule="exact"/>
        <w:ind w:left="-594" w:leftChars="-270"/>
        <w:rPr>
          <w:sz w:val="24"/>
        </w:rPr>
      </w:pPr>
      <w:r>
        <w:rPr>
          <w:rFonts w:hint="eastAsia"/>
          <w:sz w:val="24"/>
        </w:rPr>
        <w:t>说</w:t>
      </w:r>
      <w:r>
        <w:rPr>
          <w:sz w:val="24"/>
        </w:rPr>
        <w:t>明：此表所有部门签字完成后</w:t>
      </w:r>
      <w:r>
        <w:rPr>
          <w:rFonts w:hint="eastAsia"/>
          <w:sz w:val="24"/>
        </w:rPr>
        <w:t>复印</w:t>
      </w:r>
      <w:r>
        <w:rPr>
          <w:sz w:val="24"/>
        </w:rPr>
        <w:t>两</w:t>
      </w:r>
      <w:r>
        <w:rPr>
          <w:rFonts w:hint="eastAsia"/>
          <w:sz w:val="24"/>
        </w:rPr>
        <w:t>份</w:t>
      </w:r>
      <w:r>
        <w:rPr>
          <w:sz w:val="24"/>
        </w:rPr>
        <w:t>，分别交</w:t>
      </w:r>
      <w:r>
        <w:rPr>
          <w:rFonts w:hint="eastAsia"/>
          <w:sz w:val="24"/>
        </w:rPr>
        <w:t>1-421教务</w:t>
      </w:r>
      <w:r>
        <w:rPr>
          <w:sz w:val="24"/>
        </w:rPr>
        <w:t>科</w:t>
      </w:r>
      <w:r>
        <w:rPr>
          <w:rFonts w:hint="eastAsia"/>
          <w:sz w:val="24"/>
        </w:rPr>
        <w:t>，1</w:t>
      </w:r>
      <w:r>
        <w:rPr>
          <w:sz w:val="24"/>
        </w:rPr>
        <w:t>-</w:t>
      </w:r>
      <w:r>
        <w:rPr>
          <w:rFonts w:hint="eastAsia"/>
          <w:sz w:val="24"/>
        </w:rPr>
        <w:t>415</w:t>
      </w:r>
      <w:r>
        <w:rPr>
          <w:sz w:val="24"/>
        </w:rPr>
        <w:t>实训办</w:t>
      </w:r>
      <w:r>
        <w:rPr>
          <w:rFonts w:hint="eastAsia"/>
          <w:sz w:val="24"/>
        </w:rPr>
        <w:t>及</w:t>
      </w:r>
      <w:r>
        <w:rPr>
          <w:sz w:val="24"/>
        </w:rPr>
        <w:t>各</w:t>
      </w:r>
      <w:r>
        <w:rPr>
          <w:rFonts w:hint="eastAsia"/>
          <w:sz w:val="24"/>
          <w:lang w:eastAsia="zh-CN"/>
        </w:rPr>
        <w:t>二级学院</w:t>
      </w:r>
      <w:r>
        <w:rPr>
          <w:rFonts w:hint="eastAsia"/>
          <w:sz w:val="24"/>
        </w:rPr>
        <w:t>留存</w:t>
      </w:r>
      <w:r>
        <w:rPr>
          <w:sz w:val="24"/>
        </w:rPr>
        <w:t>。</w:t>
      </w: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50095"/>
    <w:rsid w:val="000713D7"/>
    <w:rsid w:val="000D48E7"/>
    <w:rsid w:val="00166EF5"/>
    <w:rsid w:val="001C1F36"/>
    <w:rsid w:val="00257DEF"/>
    <w:rsid w:val="00323B43"/>
    <w:rsid w:val="003D0928"/>
    <w:rsid w:val="003D2B64"/>
    <w:rsid w:val="003D2FCE"/>
    <w:rsid w:val="003D37D8"/>
    <w:rsid w:val="003D3BAF"/>
    <w:rsid w:val="004236CD"/>
    <w:rsid w:val="00426133"/>
    <w:rsid w:val="004358AB"/>
    <w:rsid w:val="00435FE5"/>
    <w:rsid w:val="0045125A"/>
    <w:rsid w:val="00482E05"/>
    <w:rsid w:val="00647421"/>
    <w:rsid w:val="00682ABF"/>
    <w:rsid w:val="006902C5"/>
    <w:rsid w:val="006F43D0"/>
    <w:rsid w:val="00735A35"/>
    <w:rsid w:val="0077531D"/>
    <w:rsid w:val="007E2D6B"/>
    <w:rsid w:val="008623E6"/>
    <w:rsid w:val="00865340"/>
    <w:rsid w:val="00867BD3"/>
    <w:rsid w:val="008B7726"/>
    <w:rsid w:val="00946E66"/>
    <w:rsid w:val="009639B7"/>
    <w:rsid w:val="009874C0"/>
    <w:rsid w:val="009952AF"/>
    <w:rsid w:val="009A7574"/>
    <w:rsid w:val="009E18C3"/>
    <w:rsid w:val="00A26C65"/>
    <w:rsid w:val="00A619AE"/>
    <w:rsid w:val="00AD717D"/>
    <w:rsid w:val="00B80142"/>
    <w:rsid w:val="00BA36CD"/>
    <w:rsid w:val="00C8215E"/>
    <w:rsid w:val="00D1573B"/>
    <w:rsid w:val="00D31D50"/>
    <w:rsid w:val="00D96779"/>
    <w:rsid w:val="00DD39EB"/>
    <w:rsid w:val="00E64CC0"/>
    <w:rsid w:val="00FA0496"/>
    <w:rsid w:val="00FA6EE6"/>
    <w:rsid w:val="00FF3CB3"/>
    <w:rsid w:val="04CD56ED"/>
    <w:rsid w:val="11681CF8"/>
    <w:rsid w:val="11C101AE"/>
    <w:rsid w:val="1A861C11"/>
    <w:rsid w:val="1FA221B2"/>
    <w:rsid w:val="20AB78A8"/>
    <w:rsid w:val="2A054B64"/>
    <w:rsid w:val="3A8562FE"/>
    <w:rsid w:val="509F60A5"/>
    <w:rsid w:val="52B02DAD"/>
    <w:rsid w:val="53D071E1"/>
    <w:rsid w:val="5C4A56F7"/>
    <w:rsid w:val="60D14BE6"/>
    <w:rsid w:val="65077BC4"/>
    <w:rsid w:val="67E27EFC"/>
    <w:rsid w:val="7EB20F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0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ScaleCrop>false</ScaleCrop>
  <LinksUpToDate>false</LinksUpToDate>
  <CharactersWithSpaces>675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吴海</cp:lastModifiedBy>
  <dcterms:modified xsi:type="dcterms:W3CDTF">2024-03-26T03:41:22Z</dcterms:modified>
  <dc:title>关于往届未毕业学生重修毕业设计的通知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