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513"/>
        <w:gridCol w:w="1756"/>
        <w:gridCol w:w="3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躬行楼201教室使用申请表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参加人数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老师参加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负责老师及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教室使用时间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（具体时间段）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现场管理人员及联系电话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主要用途</w:t>
            </w:r>
          </w:p>
        </w:tc>
        <w:tc>
          <w:tcPr>
            <w:tcW w:w="731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申请部门领导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3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年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审批意见</w:t>
            </w:r>
          </w:p>
        </w:tc>
        <w:tc>
          <w:tcPr>
            <w:tcW w:w="7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9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1、设备维护，请联系信息技术与数据中心。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2、教务处审批地点：教务科办公室（1-421）。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3、使用后请申请部门打扫教室卫生，检查教室设备，如有损坏，需照价赔偿。</w:t>
            </w:r>
          </w:p>
        </w:tc>
      </w:tr>
    </w:tbl>
    <w:p/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WE1YmM5ZWQzZjNkMTY2YjY2OWQyMDc3ODQyYzYifQ=="/>
  </w:docVars>
  <w:rsids>
    <w:rsidRoot w:val="58E12F9B"/>
    <w:rsid w:val="2D0568E8"/>
    <w:rsid w:val="58E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2023-11-10T07:07:00Z</dcterms:created>
  <dc:creator>陈玉珊</dc:creator>
  <cp:lastModifiedBy>陈玉珊</cp:lastModifiedBy>
  <dcterms:modified xsi:type="dcterms:W3CDTF">2023-11-10T07:18:44Z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AB11969114A64094BC779393407C2E44_11</vt:lpwstr>
  </property>
</Properties>
</file>