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BD" w:rsidRDefault="004064BD" w:rsidP="005252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064BD">
        <w:rPr>
          <w:rFonts w:ascii="方正小标宋简体" w:eastAsia="方正小标宋简体" w:hAnsi="方正小标宋简体" w:cs="方正小标宋简体" w:hint="eastAsia"/>
          <w:sz w:val="44"/>
          <w:szCs w:val="44"/>
        </w:rPr>
        <w:t>百胜中国-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长沙肯德基有限公司</w:t>
      </w:r>
    </w:p>
    <w:p w:rsidR="00933D14" w:rsidRDefault="00FA5EC5" w:rsidP="005252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2021校园招聘简章</w:t>
      </w:r>
    </w:p>
    <w:p w:rsidR="00933D14" w:rsidRDefault="00933D14" w:rsidP="005252A8">
      <w:pPr>
        <w:spacing w:line="560" w:lineRule="exact"/>
        <w:jc w:val="center"/>
        <w:rPr>
          <w:rFonts w:ascii="Times New Roman" w:eastAsia="方正小标宋简体" w:hAnsi="Times New Roman" w:cs="方正小标宋简体"/>
          <w:sz w:val="24"/>
          <w:szCs w:val="44"/>
        </w:rPr>
      </w:pPr>
    </w:p>
    <w:p w:rsidR="00933D14" w:rsidRDefault="00FA5EC5" w:rsidP="005252A8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一、公司介绍：</w:t>
      </w:r>
    </w:p>
    <w:p w:rsidR="00933D14" w:rsidRPr="001225CB" w:rsidRDefault="004064BD" w:rsidP="005252A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FF0000"/>
          <w:sz w:val="32"/>
          <w:szCs w:val="32"/>
        </w:rPr>
      </w:pPr>
      <w:bookmarkStart w:id="0" w:name="_GoBack"/>
      <w:bookmarkEnd w:id="0"/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百胜中国控股有限公司是中国领先的餐饮公司，1987年进入中国市场，在国内拥有肯德基、必胜客和塔可贝尔三个品牌的独家运营和授权经营权，并完全拥有东方既白、小肥羊、黄记煌、</w:t>
      </w:r>
      <w:proofErr w:type="spellStart"/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COFFii</w:t>
      </w:r>
      <w:proofErr w:type="spellEnd"/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 xml:space="preserve"> &amp; JOY、LAVAZZA连锁餐厅品牌，截止2020年6月，在中国1400多座城镇经营着9954家餐厅。</w:t>
      </w:r>
    </w:p>
    <w:p w:rsidR="00933D14" w:rsidRPr="001225CB" w:rsidRDefault="004064BD" w:rsidP="005252A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464646"/>
          <w:sz w:val="32"/>
          <w:szCs w:val="32"/>
        </w:rPr>
      </w:pP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长沙肯德基有限公司是隶属于百胜中国旗下的全资子公司，属于百胜中国湖南分公司，负责肯德基、必胜</w:t>
      </w:r>
      <w:proofErr w:type="gramStart"/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客品牌</w:t>
      </w:r>
      <w:proofErr w:type="gramEnd"/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在湖南全境的拓展和经营，截止2020年10月，在湖南省14个地州市，74个城市，开设肯德基、必胜客餐厅近369家，拥有员工1.5万+。</w:t>
      </w:r>
    </w:p>
    <w:p w:rsidR="00933D14" w:rsidRDefault="00933D14" w:rsidP="005252A8">
      <w:pPr>
        <w:spacing w:line="560" w:lineRule="exact"/>
        <w:jc w:val="left"/>
        <w:rPr>
          <w:rFonts w:ascii="微软雅黑" w:eastAsia="微软雅黑" w:hAnsi="微软雅黑"/>
          <w:color w:val="464646"/>
          <w:sz w:val="18"/>
        </w:rPr>
      </w:pPr>
    </w:p>
    <w:p w:rsidR="00933D14" w:rsidRDefault="00FA5EC5" w:rsidP="005252A8">
      <w:pPr>
        <w:pStyle w:val="a6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校招时间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：10月</w:t>
      </w:r>
      <w:r w:rsidR="004064BD"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日12：40</w:t>
      </w:r>
    </w:p>
    <w:p w:rsidR="00933D14" w:rsidRDefault="00FA5EC5" w:rsidP="005252A8">
      <w:pPr>
        <w:pStyle w:val="a6"/>
        <w:kinsoku w:val="0"/>
        <w:autoSpaceDE w:val="0"/>
        <w:autoSpaceDN w:val="0"/>
        <w:adjustRightInd w:val="0"/>
        <w:snapToGrid w:val="0"/>
        <w:spacing w:before="0" w:beforeAutospacing="0" w:after="0" w:afterAutospacing="0"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校招地点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：2-</w:t>
      </w:r>
      <w:r w:rsidR="004064BD">
        <w:rPr>
          <w:rFonts w:ascii="黑体" w:eastAsia="黑体" w:hAnsi="黑体" w:cs="黑体" w:hint="eastAsia"/>
          <w:sz w:val="32"/>
          <w:szCs w:val="32"/>
        </w:rPr>
        <w:t>406</w:t>
      </w:r>
    </w:p>
    <w:p w:rsidR="00933D14" w:rsidRDefault="00933D14" w:rsidP="005252A8">
      <w:pPr>
        <w:spacing w:line="560" w:lineRule="exact"/>
        <w:jc w:val="left"/>
        <w:rPr>
          <w:rFonts w:ascii="微软雅黑" w:eastAsia="微软雅黑" w:hAnsi="微软雅黑"/>
          <w:color w:val="464646"/>
          <w:sz w:val="18"/>
        </w:rPr>
      </w:pPr>
    </w:p>
    <w:p w:rsidR="00933D14" w:rsidRDefault="00FA5EC5" w:rsidP="005252A8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二、岗位需求</w:t>
      </w:r>
    </w:p>
    <w:tbl>
      <w:tblPr>
        <w:tblW w:w="5292" w:type="pct"/>
        <w:tblLook w:val="04A0" w:firstRow="1" w:lastRow="0" w:firstColumn="1" w:lastColumn="0" w:noHBand="0" w:noVBand="1"/>
      </w:tblPr>
      <w:tblGrid>
        <w:gridCol w:w="1009"/>
        <w:gridCol w:w="1094"/>
        <w:gridCol w:w="825"/>
        <w:gridCol w:w="1140"/>
        <w:gridCol w:w="2594"/>
        <w:gridCol w:w="2358"/>
      </w:tblGrid>
      <w:tr w:rsidR="00933D14" w:rsidRPr="001225CB">
        <w:trPr>
          <w:trHeight w:val="126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岗位大类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薪资福利</w:t>
            </w:r>
          </w:p>
        </w:tc>
      </w:tr>
      <w:tr w:rsidR="00933D14" w:rsidRPr="001225CB">
        <w:trPr>
          <w:trHeight w:val="126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制造总厂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4064BD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餐厅实习生，实习组长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FA5EC5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大专及以上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4" w:rsidRPr="001225CB" w:rsidRDefault="004064BD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专业不限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14" w:rsidRPr="001225CB" w:rsidRDefault="004064BD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2800</w:t>
            </w:r>
            <w:r w:rsidR="00FA5EC5"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-</w:t>
            </w: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3400</w:t>
            </w:r>
          </w:p>
          <w:p w:rsidR="00933D14" w:rsidRPr="001225CB" w:rsidRDefault="004064BD" w:rsidP="005252A8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32"/>
                <w:szCs w:val="32"/>
              </w:rPr>
            </w:pPr>
            <w:r w:rsidRPr="001225CB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住房补贴300/月，工作期间可享受内部员工餐</w:t>
            </w:r>
          </w:p>
        </w:tc>
      </w:tr>
    </w:tbl>
    <w:p w:rsidR="00933D14" w:rsidRPr="001225CB" w:rsidRDefault="00FA5EC5" w:rsidP="005252A8">
      <w:pPr>
        <w:spacing w:line="560" w:lineRule="exact"/>
        <w:jc w:val="left"/>
        <w:rPr>
          <w:rFonts w:ascii="仿宋_GB2312" w:eastAsia="仿宋_GB2312" w:hAnsi="仿宋" w:cs="仿宋"/>
          <w:color w:val="464646"/>
          <w:sz w:val="32"/>
          <w:szCs w:val="32"/>
        </w:rPr>
      </w:pP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以上</w:t>
      </w:r>
      <w:r w:rsidR="004064BD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薪资计算为每天上班8小时，不含早晚班津贴及法定节假日薪资。</w:t>
      </w:r>
    </w:p>
    <w:p w:rsidR="00933D14" w:rsidRDefault="00933D14" w:rsidP="005252A8">
      <w:pPr>
        <w:spacing w:line="560" w:lineRule="exact"/>
        <w:jc w:val="left"/>
        <w:rPr>
          <w:rFonts w:ascii="仿宋" w:eastAsia="仿宋" w:hAnsi="仿宋" w:cs="仿宋"/>
          <w:color w:val="464646"/>
          <w:sz w:val="32"/>
          <w:szCs w:val="32"/>
        </w:rPr>
      </w:pPr>
    </w:p>
    <w:p w:rsidR="00933D14" w:rsidRDefault="00FA5EC5" w:rsidP="005252A8">
      <w:pPr>
        <w:spacing w:line="560" w:lineRule="exact"/>
        <w:textAlignment w:val="baseline"/>
        <w:rPr>
          <w:rFonts w:ascii="黑体" w:eastAsia="黑体" w:hAnsi="黑体" w:cs="黑体"/>
          <w:bCs/>
          <w:color w:val="000000"/>
          <w:kern w:val="24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24"/>
          <w:sz w:val="32"/>
          <w:szCs w:val="32"/>
        </w:rPr>
        <w:t>三、薪资福利：</w:t>
      </w:r>
    </w:p>
    <w:p w:rsidR="00933D14" w:rsidRPr="001225CB" w:rsidRDefault="00FA5EC5" w:rsidP="005252A8">
      <w:pPr>
        <w:spacing w:line="560" w:lineRule="exact"/>
        <w:ind w:left="1920" w:hangingChars="600" w:hanging="1920"/>
        <w:rPr>
          <w:rFonts w:ascii="仿宋_GB2312" w:eastAsia="仿宋_GB2312" w:hAnsi="仿宋" w:cs="仿宋"/>
          <w:color w:val="464646"/>
          <w:sz w:val="32"/>
          <w:szCs w:val="32"/>
        </w:rPr>
      </w:pP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1、</w:t>
      </w:r>
      <w:r w:rsidR="004064BD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工时补贴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：</w:t>
      </w:r>
      <w:r w:rsidR="004064BD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每月工时大于167小时补贴300/月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；</w:t>
      </w:r>
    </w:p>
    <w:p w:rsidR="00933D14" w:rsidRPr="001225CB" w:rsidRDefault="00FA5EC5" w:rsidP="005252A8">
      <w:pPr>
        <w:spacing w:line="560" w:lineRule="exact"/>
        <w:ind w:left="1920" w:hangingChars="600" w:hanging="1920"/>
        <w:rPr>
          <w:rFonts w:ascii="仿宋_GB2312" w:eastAsia="仿宋_GB2312" w:hAnsi="仿宋" w:cs="仿宋"/>
          <w:color w:val="464646"/>
          <w:sz w:val="32"/>
          <w:szCs w:val="32"/>
        </w:rPr>
      </w:pP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2、</w:t>
      </w:r>
      <w:r w:rsidR="00A255CA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法定假日薪资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：</w:t>
      </w:r>
      <w:r w:rsidR="00A255CA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法定节假日</w:t>
      </w:r>
      <w:proofErr w:type="gramStart"/>
      <w:r w:rsidR="00A255CA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额外三倍</w:t>
      </w:r>
      <w:proofErr w:type="gramEnd"/>
      <w:r w:rsidR="00A255CA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薪资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；</w:t>
      </w:r>
    </w:p>
    <w:p w:rsidR="00933D14" w:rsidRPr="001225CB" w:rsidRDefault="00FA5EC5" w:rsidP="005252A8">
      <w:pPr>
        <w:spacing w:line="560" w:lineRule="exact"/>
        <w:ind w:left="1920" w:hangingChars="600" w:hanging="1920"/>
        <w:rPr>
          <w:rFonts w:ascii="仿宋_GB2312" w:eastAsia="仿宋_GB2312" w:hAnsi="仿宋" w:cs="仿宋"/>
          <w:color w:val="464646"/>
          <w:sz w:val="32"/>
          <w:szCs w:val="32"/>
        </w:rPr>
      </w:pP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3、</w:t>
      </w:r>
      <w:r w:rsidR="00A255CA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早晚班津贴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：</w:t>
      </w:r>
      <w:r w:rsidR="00A255CA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早7：00，晚22：00享受早晚班津贴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；</w:t>
      </w:r>
    </w:p>
    <w:p w:rsidR="00933D14" w:rsidRPr="001225CB" w:rsidRDefault="00FA5EC5" w:rsidP="005252A8">
      <w:pPr>
        <w:widowControl/>
        <w:spacing w:line="560" w:lineRule="exact"/>
        <w:jc w:val="left"/>
        <w:textAlignment w:val="baseline"/>
        <w:rPr>
          <w:rFonts w:ascii="仿宋_GB2312" w:eastAsia="仿宋_GB2312" w:hAnsi="仿宋" w:cs="仿宋"/>
          <w:color w:val="464646"/>
          <w:sz w:val="32"/>
          <w:szCs w:val="32"/>
        </w:rPr>
      </w:pP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4、住宿福利：</w:t>
      </w:r>
      <w:r w:rsidR="007B1CD0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集体实习期间，公司统一协助住宿安排或给予租房补贴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；</w:t>
      </w:r>
    </w:p>
    <w:p w:rsidR="00933D14" w:rsidRPr="001225CB" w:rsidRDefault="00FA5EC5" w:rsidP="005252A8">
      <w:pPr>
        <w:widowControl/>
        <w:spacing w:line="560" w:lineRule="exact"/>
        <w:jc w:val="left"/>
        <w:textAlignment w:val="baseline"/>
        <w:rPr>
          <w:rFonts w:ascii="仿宋_GB2312" w:eastAsia="仿宋_GB2312" w:hAnsi="仿宋" w:cs="仿宋"/>
          <w:color w:val="464646"/>
          <w:sz w:val="32"/>
          <w:szCs w:val="32"/>
        </w:rPr>
      </w:pP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5、饮食福利：</w:t>
      </w:r>
      <w:r w:rsidR="007B1CD0"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工作期间可享受内部员工餐</w:t>
      </w:r>
      <w:r w:rsidRPr="001225CB">
        <w:rPr>
          <w:rFonts w:ascii="仿宋_GB2312" w:eastAsia="仿宋_GB2312" w:hAnsi="仿宋" w:cs="仿宋" w:hint="eastAsia"/>
          <w:color w:val="464646"/>
          <w:sz w:val="32"/>
          <w:szCs w:val="32"/>
        </w:rPr>
        <w:t>；</w:t>
      </w:r>
    </w:p>
    <w:p w:rsidR="00933D14" w:rsidRDefault="00933D14" w:rsidP="005252A8">
      <w:pPr>
        <w:spacing w:line="560" w:lineRule="exact"/>
        <w:jc w:val="left"/>
        <w:rPr>
          <w:rFonts w:ascii="仿宋" w:eastAsia="仿宋" w:hAnsi="仿宋" w:cs="仿宋"/>
          <w:color w:val="464646"/>
          <w:sz w:val="32"/>
          <w:szCs w:val="32"/>
        </w:rPr>
      </w:pPr>
    </w:p>
    <w:p w:rsidR="00933D14" w:rsidRDefault="00FA5EC5" w:rsidP="005252A8">
      <w:pPr>
        <w:pStyle w:val="TableParagraph"/>
        <w:tabs>
          <w:tab w:val="left" w:pos="2857"/>
        </w:tabs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13</w:t>
      </w:r>
      <w:r w:rsidR="007B1CD0">
        <w:rPr>
          <w:rFonts w:ascii="仿宋" w:eastAsia="仿宋" w:hAnsi="仿宋" w:cs="仿宋" w:hint="eastAsia"/>
          <w:sz w:val="32"/>
          <w:szCs w:val="32"/>
          <w:lang w:val="en-US"/>
        </w:rPr>
        <w:t>973122257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（</w:t>
      </w:r>
      <w:r w:rsidR="007B1CD0">
        <w:rPr>
          <w:rFonts w:ascii="仿宋" w:eastAsia="仿宋" w:hAnsi="仿宋" w:cs="仿宋" w:hint="eastAsia"/>
          <w:sz w:val="32"/>
          <w:szCs w:val="32"/>
          <w:lang w:val="en-US"/>
        </w:rPr>
        <w:t>王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主任）/1</w:t>
      </w:r>
      <w:r w:rsidR="007B1CD0">
        <w:rPr>
          <w:rFonts w:ascii="仿宋" w:eastAsia="仿宋" w:hAnsi="仿宋" w:cs="仿宋" w:hint="eastAsia"/>
          <w:sz w:val="32"/>
          <w:szCs w:val="32"/>
          <w:lang w:val="en-US"/>
        </w:rPr>
        <w:t>5074945236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（</w:t>
      </w:r>
      <w:r w:rsidR="007B1CD0">
        <w:rPr>
          <w:rFonts w:ascii="仿宋" w:eastAsia="仿宋" w:hAnsi="仿宋" w:cs="仿宋" w:hint="eastAsia"/>
          <w:sz w:val="32"/>
          <w:szCs w:val="32"/>
          <w:lang w:val="en-US"/>
        </w:rPr>
        <w:t>罗主任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）/</w:t>
      </w:r>
      <w:r w:rsidR="007B1CD0">
        <w:rPr>
          <w:rFonts w:ascii="仿宋" w:eastAsia="仿宋" w:hAnsi="仿宋" w:cs="仿宋" w:hint="eastAsia"/>
          <w:sz w:val="32"/>
          <w:szCs w:val="32"/>
          <w:lang w:val="en-US"/>
        </w:rPr>
        <w:t>13975890705（雷老师）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      </w:t>
      </w:r>
    </w:p>
    <w:p w:rsidR="00933D14" w:rsidRDefault="00933D14" w:rsidP="005252A8">
      <w:pPr>
        <w:spacing w:line="560" w:lineRule="exact"/>
        <w:jc w:val="left"/>
        <w:rPr>
          <w:rFonts w:ascii="仿宋" w:eastAsia="仿宋" w:hAnsi="仿宋" w:cs="仿宋"/>
          <w:color w:val="464646"/>
          <w:sz w:val="32"/>
          <w:szCs w:val="32"/>
        </w:rPr>
      </w:pPr>
    </w:p>
    <w:sectPr w:rsidR="0093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4F" w:rsidRDefault="00EE774F" w:rsidP="004064BD">
      <w:r>
        <w:separator/>
      </w:r>
    </w:p>
  </w:endnote>
  <w:endnote w:type="continuationSeparator" w:id="0">
    <w:p w:rsidR="00EE774F" w:rsidRDefault="00EE774F" w:rsidP="0040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4F" w:rsidRDefault="00EE774F" w:rsidP="004064BD">
      <w:r>
        <w:separator/>
      </w:r>
    </w:p>
  </w:footnote>
  <w:footnote w:type="continuationSeparator" w:id="0">
    <w:p w:rsidR="00EE774F" w:rsidRDefault="00EE774F" w:rsidP="0040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25CB"/>
    <w:rsid w:val="00172A27"/>
    <w:rsid w:val="004064BD"/>
    <w:rsid w:val="005252A8"/>
    <w:rsid w:val="007B1CD0"/>
    <w:rsid w:val="00933D14"/>
    <w:rsid w:val="00A255CA"/>
    <w:rsid w:val="00CA714F"/>
    <w:rsid w:val="00EE774F"/>
    <w:rsid w:val="00FA5EC5"/>
    <w:rsid w:val="0113301C"/>
    <w:rsid w:val="0169020A"/>
    <w:rsid w:val="03A6442A"/>
    <w:rsid w:val="05F210E2"/>
    <w:rsid w:val="093D50C9"/>
    <w:rsid w:val="0F016E8D"/>
    <w:rsid w:val="0F59217A"/>
    <w:rsid w:val="11B10FEA"/>
    <w:rsid w:val="14403A62"/>
    <w:rsid w:val="15080CE0"/>
    <w:rsid w:val="1CC0186C"/>
    <w:rsid w:val="1F31391F"/>
    <w:rsid w:val="203677AD"/>
    <w:rsid w:val="22A65A41"/>
    <w:rsid w:val="26B32CAE"/>
    <w:rsid w:val="27533199"/>
    <w:rsid w:val="28F015AB"/>
    <w:rsid w:val="2D60187D"/>
    <w:rsid w:val="2DBA6EA5"/>
    <w:rsid w:val="2FCE2084"/>
    <w:rsid w:val="30A37352"/>
    <w:rsid w:val="36BE4DF8"/>
    <w:rsid w:val="3BAC15BF"/>
    <w:rsid w:val="3D643179"/>
    <w:rsid w:val="40AF0EEE"/>
    <w:rsid w:val="41CA6E90"/>
    <w:rsid w:val="42E4013A"/>
    <w:rsid w:val="4382785B"/>
    <w:rsid w:val="46FF06AB"/>
    <w:rsid w:val="47C95DF5"/>
    <w:rsid w:val="4A9802B5"/>
    <w:rsid w:val="4C8703A8"/>
    <w:rsid w:val="4D416B8B"/>
    <w:rsid w:val="4D73751E"/>
    <w:rsid w:val="4FD115A2"/>
    <w:rsid w:val="546768D9"/>
    <w:rsid w:val="54CE3080"/>
    <w:rsid w:val="55A30487"/>
    <w:rsid w:val="57E40ABA"/>
    <w:rsid w:val="585905DC"/>
    <w:rsid w:val="58CE0AF5"/>
    <w:rsid w:val="5AC42BB9"/>
    <w:rsid w:val="5B2A4E12"/>
    <w:rsid w:val="5C3F7519"/>
    <w:rsid w:val="5FC77BFD"/>
    <w:rsid w:val="5FD60401"/>
    <w:rsid w:val="5FE80A3D"/>
    <w:rsid w:val="63332C9C"/>
    <w:rsid w:val="6507579D"/>
    <w:rsid w:val="697E0210"/>
    <w:rsid w:val="6D911A9D"/>
    <w:rsid w:val="6E860289"/>
    <w:rsid w:val="6EAE75E7"/>
    <w:rsid w:val="72BF4B86"/>
    <w:rsid w:val="730E4DA7"/>
    <w:rsid w:val="77E4140D"/>
    <w:rsid w:val="787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宋体"/>
      <w:szCs w:val="22"/>
    </w:r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cs="宋体"/>
      <w:szCs w:val="22"/>
    </w:r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>Sky123.Org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2020-03-06T12:39:00Z</cp:lastPrinted>
  <dcterms:created xsi:type="dcterms:W3CDTF">2021-10-13T07:27:00Z</dcterms:created>
  <dcterms:modified xsi:type="dcterms:W3CDTF">2021-10-18T02:55:00Z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E30908ED1F6A453F8F0741209CA30D61</vt:lpwstr>
  </property>
</Properties>
</file>